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8DE4" w14:textId="0CF20782" w:rsidR="00E87965" w:rsidRPr="00EB644B" w:rsidRDefault="00E87965" w:rsidP="00E879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МАСЛА ИНДУСТРИАЛЬНОГО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214C5B" w14:textId="77777777" w:rsidR="00E87965" w:rsidRPr="00EB644B" w:rsidRDefault="00E87965" w:rsidP="00E879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5C7B0185" w14:textId="77777777" w:rsidR="00E87965" w:rsidRDefault="00E87965" w:rsidP="00E8796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4766F1" w14:textId="77777777" w:rsidR="00E26D9E" w:rsidRPr="00EF1B5D" w:rsidRDefault="00E26D9E" w:rsidP="00E26D9E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E26D9E" w:rsidRPr="00C971DB" w14:paraId="2CFF67FA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444514C0" w14:textId="77777777" w:rsidR="00E26D9E" w:rsidRPr="00AD6088" w:rsidRDefault="00E26D9E" w:rsidP="00A052BE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2939E47D" w14:textId="77777777" w:rsidR="00E26D9E" w:rsidRPr="00C971DB" w:rsidRDefault="00E26D9E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26D9E" w:rsidRPr="00C971DB" w14:paraId="4912F667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5D44B01E" w14:textId="77777777" w:rsidR="00E26D9E" w:rsidRPr="00AD6088" w:rsidRDefault="00E26D9E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2F2567FC" w14:textId="77777777" w:rsidR="00E26D9E" w:rsidRPr="00C971DB" w:rsidRDefault="00E26D9E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26D9E" w:rsidRPr="00C971DB" w14:paraId="18278CF3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7783AEAC" w14:textId="77777777" w:rsidR="00E26D9E" w:rsidRDefault="00E26D9E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11D0F3D9" w14:textId="77777777" w:rsidR="00E26D9E" w:rsidRPr="00C971DB" w:rsidRDefault="00E26D9E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26D9E" w:rsidRPr="00C971DB" w14:paraId="24C6750C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4056F3D6" w14:textId="77777777" w:rsidR="00E26D9E" w:rsidRPr="003D6863" w:rsidRDefault="00E26D9E" w:rsidP="00A052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62D51D00" w14:textId="77777777" w:rsidR="00E26D9E" w:rsidRPr="00C971DB" w:rsidRDefault="00E26D9E" w:rsidP="00A052BE">
            <w:pPr>
              <w:rPr>
                <w:rFonts w:ascii="Times New Roman" w:hAnsi="Times New Roman" w:cs="Times New Roman"/>
              </w:rPr>
            </w:pPr>
          </w:p>
        </w:tc>
      </w:tr>
    </w:tbl>
    <w:p w14:paraId="6C852459" w14:textId="3C16B8BB" w:rsidR="00E26D9E" w:rsidRDefault="00E26D9E" w:rsidP="00E26D9E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4EB9A1BE" w14:textId="77777777" w:rsidR="00E87965" w:rsidRPr="00E87965" w:rsidRDefault="00E87965" w:rsidP="00E87965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762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78"/>
        <w:gridCol w:w="5093"/>
        <w:gridCol w:w="832"/>
        <w:gridCol w:w="7"/>
      </w:tblGrid>
      <w:tr w:rsidR="009F5864" w:rsidRPr="00C971DB" w14:paraId="53AB8E19" w14:textId="77777777" w:rsidTr="00671003">
        <w:trPr>
          <w:gridAfter w:val="1"/>
          <w:wAfter w:w="7" w:type="dxa"/>
          <w:trHeight w:val="534"/>
        </w:trPr>
        <w:tc>
          <w:tcPr>
            <w:tcW w:w="4830" w:type="dxa"/>
            <w:gridSpan w:val="2"/>
            <w:vAlign w:val="center"/>
          </w:tcPr>
          <w:p w14:paraId="43D55F44" w14:textId="77777777" w:rsidR="009F5864" w:rsidRPr="009C6710" w:rsidRDefault="009F5864" w:rsidP="00C840B1">
            <w:pPr>
              <w:rPr>
                <w:rFonts w:ascii="Times New Roman" w:hAnsi="Times New Roman" w:cs="Times New Roman"/>
                <w:b/>
              </w:rPr>
            </w:pPr>
            <w:r w:rsidRPr="009C6710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6BB4896B" w14:textId="0740BB0A" w:rsidR="009F5864" w:rsidRPr="009C6710" w:rsidRDefault="009F5864" w:rsidP="00C840B1">
            <w:pPr>
              <w:rPr>
                <w:rFonts w:ascii="Times New Roman" w:hAnsi="Times New Roman" w:cs="Times New Roman"/>
              </w:rPr>
            </w:pPr>
            <w:r w:rsidRPr="009C6710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предприятия)</w:t>
            </w:r>
          </w:p>
        </w:tc>
        <w:tc>
          <w:tcPr>
            <w:tcW w:w="5925" w:type="dxa"/>
            <w:gridSpan w:val="2"/>
            <w:vAlign w:val="center"/>
          </w:tcPr>
          <w:p w14:paraId="0808C649" w14:textId="77777777" w:rsidR="009F5864" w:rsidRPr="00C971DB" w:rsidRDefault="009F586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F5864" w:rsidRPr="00C971DB" w14:paraId="2043031D" w14:textId="77777777" w:rsidTr="00671003">
        <w:trPr>
          <w:gridAfter w:val="1"/>
          <w:wAfter w:w="7" w:type="dxa"/>
          <w:trHeight w:val="534"/>
        </w:trPr>
        <w:tc>
          <w:tcPr>
            <w:tcW w:w="4830" w:type="dxa"/>
            <w:gridSpan w:val="2"/>
            <w:vAlign w:val="center"/>
          </w:tcPr>
          <w:p w14:paraId="77773C08" w14:textId="77777777" w:rsidR="009F5864" w:rsidRPr="009C6710" w:rsidRDefault="009F5864" w:rsidP="00C840B1">
            <w:pPr>
              <w:rPr>
                <w:rFonts w:ascii="Times New Roman" w:hAnsi="Times New Roman" w:cs="Times New Roman"/>
                <w:b/>
              </w:rPr>
            </w:pPr>
            <w:r w:rsidRPr="009C6710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5925" w:type="dxa"/>
            <w:gridSpan w:val="2"/>
            <w:vAlign w:val="center"/>
          </w:tcPr>
          <w:p w14:paraId="3446EEC6" w14:textId="77777777" w:rsidR="009F5864" w:rsidRPr="00C971DB" w:rsidRDefault="009F586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F5864" w:rsidRPr="00C971DB" w14:paraId="4EC3C251" w14:textId="77777777" w:rsidTr="00671003">
        <w:trPr>
          <w:gridAfter w:val="1"/>
          <w:wAfter w:w="7" w:type="dxa"/>
          <w:trHeight w:val="534"/>
        </w:trPr>
        <w:tc>
          <w:tcPr>
            <w:tcW w:w="4830" w:type="dxa"/>
            <w:gridSpan w:val="2"/>
            <w:vAlign w:val="center"/>
          </w:tcPr>
          <w:p w14:paraId="45DB3990" w14:textId="77777777" w:rsidR="009F5864" w:rsidRPr="009C6710" w:rsidRDefault="009F5864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C6710">
              <w:rPr>
                <w:rFonts w:ascii="Times New Roman" w:hAnsi="Times New Roman" w:cs="Times New Roman"/>
                <w:b/>
              </w:rPr>
              <w:t>Тип оборудования</w:t>
            </w:r>
          </w:p>
        </w:tc>
        <w:tc>
          <w:tcPr>
            <w:tcW w:w="5925" w:type="dxa"/>
            <w:gridSpan w:val="2"/>
            <w:vAlign w:val="center"/>
          </w:tcPr>
          <w:p w14:paraId="063C34D7" w14:textId="77777777" w:rsidR="009F5864" w:rsidRPr="00C971DB" w:rsidRDefault="009F586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F5864" w:rsidRPr="00C971DB" w14:paraId="26383D9F" w14:textId="77777777" w:rsidTr="00671003">
        <w:trPr>
          <w:gridAfter w:val="1"/>
          <w:wAfter w:w="7" w:type="dxa"/>
          <w:trHeight w:val="534"/>
        </w:trPr>
        <w:tc>
          <w:tcPr>
            <w:tcW w:w="4830" w:type="dxa"/>
            <w:gridSpan w:val="2"/>
            <w:vAlign w:val="center"/>
          </w:tcPr>
          <w:p w14:paraId="47028FB1" w14:textId="77777777" w:rsidR="009F5864" w:rsidRPr="009C6710" w:rsidRDefault="009F5864" w:rsidP="00C840B1">
            <w:pPr>
              <w:rPr>
                <w:rFonts w:ascii="Times New Roman" w:hAnsi="Times New Roman" w:cs="Times New Roman"/>
                <w:b/>
              </w:rPr>
            </w:pPr>
            <w:r w:rsidRPr="009C6710">
              <w:rPr>
                <w:rFonts w:ascii="Times New Roman" w:hAnsi="Times New Roman" w:cs="Times New Roman"/>
                <w:b/>
              </w:rPr>
              <w:t>Марка масла</w:t>
            </w:r>
          </w:p>
        </w:tc>
        <w:tc>
          <w:tcPr>
            <w:tcW w:w="5925" w:type="dxa"/>
            <w:gridSpan w:val="2"/>
            <w:vAlign w:val="center"/>
          </w:tcPr>
          <w:p w14:paraId="484F5337" w14:textId="77777777" w:rsidR="009F5864" w:rsidRPr="00C971DB" w:rsidRDefault="009F586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D770E" w14:paraId="380221DD" w14:textId="77777777" w:rsidTr="00671003">
        <w:trPr>
          <w:trHeight w:val="534"/>
        </w:trPr>
        <w:tc>
          <w:tcPr>
            <w:tcW w:w="4830" w:type="dxa"/>
            <w:gridSpan w:val="2"/>
            <w:hideMark/>
          </w:tcPr>
          <w:p w14:paraId="664EC633" w14:textId="19CBDF43" w:rsidR="00FD770E" w:rsidRDefault="00FD77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Общий пробег оборудования/узла/двигателя (моточасы)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5932" w:type="dxa"/>
            <w:gridSpan w:val="3"/>
          </w:tcPr>
          <w:p w14:paraId="77169294" w14:textId="77777777" w:rsidR="00FD770E" w:rsidRDefault="00FD770E">
            <w:pPr>
              <w:rPr>
                <w:rFonts w:ascii="Times New Roman" w:hAnsi="Times New Roman" w:cs="Times New Roman"/>
              </w:rPr>
            </w:pPr>
          </w:p>
        </w:tc>
      </w:tr>
      <w:tr w:rsidR="00FD770E" w14:paraId="1E69A7A1" w14:textId="77777777" w:rsidTr="00671003">
        <w:trPr>
          <w:trHeight w:val="534"/>
        </w:trPr>
        <w:tc>
          <w:tcPr>
            <w:tcW w:w="4830" w:type="dxa"/>
            <w:gridSpan w:val="2"/>
            <w:vAlign w:val="center"/>
            <w:hideMark/>
          </w:tcPr>
          <w:p w14:paraId="44D9FCEB" w14:textId="3D40C8D5" w:rsidR="00FD770E" w:rsidRDefault="00FD770E" w:rsidP="001D50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Наработка масла (моточасы)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5932" w:type="dxa"/>
            <w:gridSpan w:val="3"/>
          </w:tcPr>
          <w:p w14:paraId="79C890D8" w14:textId="77777777" w:rsidR="00FD770E" w:rsidRDefault="00FD770E">
            <w:pPr>
              <w:rPr>
                <w:rFonts w:ascii="Times New Roman" w:hAnsi="Times New Roman" w:cs="Times New Roman"/>
              </w:rPr>
            </w:pPr>
          </w:p>
        </w:tc>
      </w:tr>
      <w:tr w:rsidR="00FD770E" w14:paraId="3EB8FBCA" w14:textId="77777777" w:rsidTr="00671003">
        <w:trPr>
          <w:trHeight w:val="534"/>
        </w:trPr>
        <w:tc>
          <w:tcPr>
            <w:tcW w:w="4830" w:type="dxa"/>
            <w:gridSpan w:val="2"/>
            <w:hideMark/>
          </w:tcPr>
          <w:p w14:paraId="56509A63" w14:textId="77777777" w:rsidR="00FD770E" w:rsidRDefault="00FD77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(дата, кол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во литров)</w:t>
            </w:r>
          </w:p>
        </w:tc>
        <w:tc>
          <w:tcPr>
            <w:tcW w:w="5932" w:type="dxa"/>
            <w:gridSpan w:val="3"/>
          </w:tcPr>
          <w:p w14:paraId="6D3FAC11" w14:textId="77777777" w:rsidR="00FD770E" w:rsidRDefault="00FD770E">
            <w:pPr>
              <w:rPr>
                <w:rFonts w:ascii="Times New Roman" w:hAnsi="Times New Roman" w:cs="Times New Roman"/>
              </w:rPr>
            </w:pPr>
          </w:p>
        </w:tc>
      </w:tr>
      <w:tr w:rsidR="009F5864" w:rsidRPr="00C971DB" w14:paraId="7EB8A03C" w14:textId="77777777" w:rsidTr="00671003">
        <w:trPr>
          <w:gridAfter w:val="1"/>
          <w:wAfter w:w="7" w:type="dxa"/>
          <w:trHeight w:val="534"/>
        </w:trPr>
        <w:tc>
          <w:tcPr>
            <w:tcW w:w="4830" w:type="dxa"/>
            <w:gridSpan w:val="2"/>
            <w:vAlign w:val="center"/>
          </w:tcPr>
          <w:p w14:paraId="56A0D207" w14:textId="77777777" w:rsidR="009F5864" w:rsidRPr="00C971DB" w:rsidRDefault="009F5864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72A64B81" w14:textId="77777777" w:rsidR="009F5864" w:rsidRPr="00C971DB" w:rsidRDefault="009F5864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5925" w:type="dxa"/>
            <w:gridSpan w:val="2"/>
            <w:vAlign w:val="center"/>
          </w:tcPr>
          <w:p w14:paraId="70AB8274" w14:textId="77777777" w:rsidR="009F5864" w:rsidRPr="00C971DB" w:rsidRDefault="009F586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7046F109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 w:val="restart"/>
            <w:vAlign w:val="center"/>
          </w:tcPr>
          <w:p w14:paraId="37C132DE" w14:textId="77777777" w:rsidR="00E26D9E" w:rsidRDefault="00E26D9E" w:rsidP="00E26D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</w:p>
          <w:p w14:paraId="0BDDB19A" w14:textId="09C94B0A" w:rsidR="00EC1D99" w:rsidRPr="00C971DB" w:rsidRDefault="00E26D9E" w:rsidP="00E26D9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371" w:type="dxa"/>
            <w:gridSpan w:val="2"/>
            <w:vAlign w:val="center"/>
          </w:tcPr>
          <w:p w14:paraId="52F323EE" w14:textId="77777777" w:rsidR="00EC1D99" w:rsidRPr="00113BF3" w:rsidRDefault="00EC1D99" w:rsidP="00D27D9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</w:t>
            </w:r>
          </w:p>
        </w:tc>
        <w:tc>
          <w:tcPr>
            <w:tcW w:w="832" w:type="dxa"/>
          </w:tcPr>
          <w:p w14:paraId="54B64A23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66547086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6C99DBAE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58D9453" w14:textId="4E8C5507" w:rsidR="00EC1D99" w:rsidRPr="00256194" w:rsidRDefault="00EC1D99" w:rsidP="00D27D9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 xml:space="preserve">Вязкость кинематическая при 40 ℃ 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>ГОСТ 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ASTM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>445)</w:t>
            </w: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32" w:type="dxa"/>
          </w:tcPr>
          <w:p w14:paraId="03802692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68D92A77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506DBB71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CBCB412" w14:textId="058DA054" w:rsidR="00EC1D99" w:rsidRPr="00256194" w:rsidRDefault="00EC1D99" w:rsidP="00D27D9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 xml:space="preserve">Вязкость кинематическая при 100 ℃ 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>ГОСТ 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ASTM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406F81">
              <w:rPr>
                <w:rFonts w:ascii="Times New Roman" w:eastAsia="Times New Roman" w:hAnsi="Times New Roman" w:cs="Times New Roman"/>
                <w:lang w:eastAsia="ru-RU"/>
              </w:rPr>
              <w:t>445)</w:t>
            </w:r>
          </w:p>
        </w:tc>
        <w:tc>
          <w:tcPr>
            <w:tcW w:w="832" w:type="dxa"/>
          </w:tcPr>
          <w:p w14:paraId="0E54DE19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03FBF5A4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6E3EF8B6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0D84406" w14:textId="66818DA8" w:rsidR="00EC1D99" w:rsidRPr="00256194" w:rsidRDefault="00EC1D99" w:rsidP="00D27D93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463374">
              <w:rPr>
                <w:rFonts w:ascii="Times New Roman" w:hAnsi="Times New Roman" w:cs="Times New Roman"/>
                <w:sz w:val="22"/>
                <w:szCs w:val="22"/>
              </w:rPr>
              <w:t xml:space="preserve">Индекс вязкости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256194">
              <w:rPr>
                <w:rFonts w:ascii="Times New Roman" w:hAnsi="Times New Roman" w:cs="Times New Roman"/>
                <w:sz w:val="22"/>
                <w:szCs w:val="22"/>
              </w:rPr>
              <w:t>ГОСТ 25371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832" w:type="dxa"/>
          </w:tcPr>
          <w:p w14:paraId="03B64EDC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76CDC816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740B3786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D5E1148" w14:textId="54666F0C" w:rsidR="00EC1D99" w:rsidRPr="00256194" w:rsidRDefault="00EC1D99" w:rsidP="00D27D93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463374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воды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463374">
              <w:rPr>
                <w:rFonts w:ascii="Times New Roman" w:hAnsi="Times New Roman" w:cs="Times New Roman"/>
                <w:sz w:val="22"/>
                <w:szCs w:val="22"/>
              </w:rPr>
              <w:t>ISO 12937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4CC9DA70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1EF57AA9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4F81E62F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5686C05" w14:textId="1404947F" w:rsidR="00EC1D99" w:rsidRPr="00256194" w:rsidRDefault="00EC1D99" w:rsidP="00D27D93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 w:rsidRPr="00463374">
              <w:rPr>
                <w:rFonts w:ascii="Times New Roman" w:hAnsi="Times New Roman" w:cs="Times New Roman"/>
                <w:sz w:val="22"/>
                <w:szCs w:val="22"/>
              </w:rPr>
              <w:t xml:space="preserve">воды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256194">
              <w:rPr>
                <w:rFonts w:ascii="Times New Roman" w:hAnsi="Times New Roman" w:cs="Times New Roman"/>
                <w:sz w:val="22"/>
                <w:szCs w:val="22"/>
              </w:rPr>
              <w:t>ГОСТ 2477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5204D894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408152E3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4A6F7784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3148DFCA" w14:textId="7C4CE694" w:rsidR="00EC1D99" w:rsidRPr="00256194" w:rsidRDefault="00EC1D99" w:rsidP="00D27D93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 xml:space="preserve">Кислотное число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>ГОСТ 11362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2" w:type="dxa"/>
          </w:tcPr>
          <w:p w14:paraId="53BE243E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15F4C38D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03FFF410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D42AFE1" w14:textId="02264A53" w:rsidR="00EC1D99" w:rsidRPr="00256194" w:rsidRDefault="00EC1D99" w:rsidP="00D27D93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механических примесей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>ГОСТ 6370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526208B4" w14:textId="77777777" w:rsidR="00EC1D99" w:rsidRPr="00C971DB" w:rsidRDefault="00EC1D99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52D9DB14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574E94A6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7CA987BB" w14:textId="2C1A4A03" w:rsidR="00EC1D99" w:rsidRPr="006960DE" w:rsidRDefault="00EC1D99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Класс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чистоты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ГОСТ 17216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0EC91290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5CA99103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12B12AD6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31C5050C" w14:textId="079626EA" w:rsidR="00EC1D99" w:rsidRPr="006960DE" w:rsidRDefault="00EC1D99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чистоты 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ISO 4406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 NAS 1638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6E5F64C3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711348D2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69FEA9BF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9C3070F" w14:textId="6679BA44" w:rsidR="00EC1D99" w:rsidRPr="00256194" w:rsidRDefault="00EC1D99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 xml:space="preserve">Пенообразование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>ASTM D892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79F2C242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7C97FA62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0BDDA165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08551F8" w14:textId="67DCD688" w:rsidR="00EC1D99" w:rsidRPr="00113BF3" w:rsidRDefault="00EC1D99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113BF3">
              <w:rPr>
                <w:rFonts w:ascii="Times New Roman" w:hAnsi="Times New Roman" w:cs="Times New Roman"/>
                <w:sz w:val="22"/>
                <w:szCs w:val="22"/>
              </w:rPr>
              <w:t xml:space="preserve">лотности при 20 </w:t>
            </w:r>
            <w:r w:rsidRPr="00256194">
              <w:rPr>
                <w:rFonts w:ascii="Times New Roman" w:hAnsi="Times New Roman" w:cs="Times New Roman"/>
                <w:sz w:val="22"/>
                <w:szCs w:val="22"/>
              </w:rPr>
              <w:t>℃</w:t>
            </w:r>
            <w:r w:rsidRPr="00113B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13BF3">
              <w:rPr>
                <w:rFonts w:ascii="Times New Roman" w:hAnsi="Times New Roman" w:cs="Times New Roman"/>
                <w:sz w:val="22"/>
                <w:szCs w:val="22"/>
              </w:rPr>
              <w:t>ГОСТ 3900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25A66C5D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2874CF75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5FA6DD0E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F7B3E53" w14:textId="5AA99915" w:rsidR="00EC1D99" w:rsidRPr="00113BF3" w:rsidRDefault="00EC1D99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Плотность при 15 ℃ (ГОСТ Р 51069)</w:t>
            </w:r>
          </w:p>
        </w:tc>
        <w:tc>
          <w:tcPr>
            <w:tcW w:w="832" w:type="dxa"/>
          </w:tcPr>
          <w:p w14:paraId="5612C0A1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2478F4D9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6D6D7031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760BE7" w14:textId="247364DE" w:rsidR="00EC1D99" w:rsidRPr="003A43FA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3FA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водорастворимых кислот и щелочей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3A43FA">
              <w:rPr>
                <w:rFonts w:ascii="Times New Roman" w:eastAsia="Times New Roman" w:hAnsi="Times New Roman" w:cs="Times New Roman"/>
                <w:lang w:eastAsia="ru-RU"/>
              </w:rPr>
              <w:t>ГОСТ 6307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2" w:type="dxa"/>
          </w:tcPr>
          <w:p w14:paraId="3DB35963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64FCEB48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4F55E00E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C814DE8" w14:textId="29DE5DAE" w:rsidR="00EC1D99" w:rsidRPr="003A43FA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3FA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вспышки в закрытом тигле </w:t>
            </w:r>
            <w:r w:rsidRPr="0034090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3A43FA">
              <w:rPr>
                <w:rFonts w:ascii="Times New Roman" w:eastAsia="Times New Roman" w:hAnsi="Times New Roman" w:cs="Times New Roman"/>
                <w:lang w:eastAsia="ru-RU"/>
              </w:rPr>
              <w:t>ГОСТ 6356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A43FA">
              <w:rPr>
                <w:rFonts w:ascii="Times New Roman" w:eastAsia="Times New Roman" w:hAnsi="Times New Roman" w:cs="Times New Roman"/>
                <w:lang w:eastAsia="ru-RU"/>
              </w:rPr>
              <w:t>ASTM D93</w:t>
            </w:r>
            <w:r w:rsidRPr="003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2" w:type="dxa"/>
          </w:tcPr>
          <w:p w14:paraId="7796886E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59200772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55DB04CB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E53BF34" w14:textId="2EA064D7" w:rsidR="00EC1D99" w:rsidRPr="00256194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вспышки в открытом тигле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>ГОСТ 4333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56194">
              <w:rPr>
                <w:rFonts w:ascii="Times New Roman" w:eastAsia="Times New Roman" w:hAnsi="Times New Roman" w:cs="Times New Roman"/>
                <w:lang w:eastAsia="ru-RU"/>
              </w:rPr>
              <w:t>ASTM D92</w:t>
            </w:r>
            <w:r w:rsidRPr="003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2" w:type="dxa"/>
          </w:tcPr>
          <w:p w14:paraId="7DDB1776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5D449E8F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6BAB59F1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7A65E99" w14:textId="2EAC8763" w:rsidR="00EC1D99" w:rsidRPr="00661E01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E01">
              <w:rPr>
                <w:rFonts w:ascii="Times New Roman" w:eastAsia="Times New Roman" w:hAnsi="Times New Roman" w:cs="Times New Roman"/>
                <w:lang w:eastAsia="ru-RU"/>
              </w:rPr>
              <w:t xml:space="preserve">Зольность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61E01">
              <w:rPr>
                <w:rFonts w:ascii="Times New Roman" w:eastAsia="Times New Roman" w:hAnsi="Times New Roman" w:cs="Times New Roman"/>
                <w:lang w:eastAsia="ru-RU"/>
              </w:rPr>
              <w:t>ГОСТ 1461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2" w:type="dxa"/>
          </w:tcPr>
          <w:p w14:paraId="3487EABA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2E7E936B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01BA2261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CC590A5" w14:textId="6E386DFF" w:rsidR="00EC1D99" w:rsidRPr="00661E01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Массовая доля сульфатной золы (ГОСТ 12417)</w:t>
            </w:r>
          </w:p>
        </w:tc>
        <w:tc>
          <w:tcPr>
            <w:tcW w:w="832" w:type="dxa"/>
          </w:tcPr>
          <w:p w14:paraId="224AE6A2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6E94A95B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2C83CE9C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799F769" w14:textId="0055B1A8" w:rsidR="00EC1D99" w:rsidRPr="00661E01" w:rsidRDefault="00EC1D99" w:rsidP="00D51AC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E01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застывания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61E01">
              <w:rPr>
                <w:rFonts w:ascii="Times New Roman" w:eastAsia="Times New Roman" w:hAnsi="Times New Roman" w:cs="Times New Roman"/>
                <w:lang w:eastAsia="ru-RU"/>
              </w:rPr>
              <w:t>ГОСТ 20287 метод 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2" w:type="dxa"/>
          </w:tcPr>
          <w:p w14:paraId="48B54E96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1D99" w:rsidRPr="00C971DB" w14:paraId="3D770B30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5831F23B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F26AA1D" w14:textId="6FDCBC2C" w:rsidR="00EC1D99" w:rsidRPr="00EC1D99" w:rsidRDefault="00EC1D99" w:rsidP="00EC1D99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>Определение металлов износа и деградации присадок (</w:t>
            </w:r>
            <w:r>
              <w:rPr>
                <w:rFonts w:ascii="Times New Roman" w:hAnsi="Times New Roman" w:cs="Times New Roman"/>
                <w:lang w:val="en-US"/>
              </w:rPr>
              <w:t>Fe</w:t>
            </w:r>
            <w:r w:rsidRPr="00BC4A80">
              <w:rPr>
                <w:rFonts w:ascii="Times New Roman" w:hAnsi="Times New Roman" w:cs="Times New Roman"/>
              </w:rPr>
              <w:t>,</w:t>
            </w:r>
            <w:r w:rsidRPr="000C77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Cu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Pb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Al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Sn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Si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Na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Mo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Mg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Mn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Ba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Zn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Ca</w:t>
            </w:r>
            <w:r w:rsidRPr="00BC4A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Ni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ASTM D5185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5958C47E" w14:textId="77777777" w:rsidR="00EC1D99" w:rsidRPr="00C971DB" w:rsidRDefault="00EC1D99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C6710" w:rsidRPr="00C971DB" w14:paraId="2A2BB0AA" w14:textId="77777777" w:rsidTr="00671003">
        <w:trPr>
          <w:gridAfter w:val="1"/>
          <w:wAfter w:w="7" w:type="dxa"/>
          <w:trHeight w:val="522"/>
        </w:trPr>
        <w:tc>
          <w:tcPr>
            <w:tcW w:w="2552" w:type="dxa"/>
            <w:vMerge/>
            <w:vAlign w:val="center"/>
          </w:tcPr>
          <w:p w14:paraId="1AF4FC1E" w14:textId="77777777" w:rsidR="009C6710" w:rsidRPr="00C971DB" w:rsidRDefault="009C6710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378CFE8" w14:textId="1BE05A3F" w:rsidR="009C6710" w:rsidRPr="00661E01" w:rsidRDefault="009C6710" w:rsidP="00D51AC4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</w:rPr>
            </w:pP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Время деэмульсации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ГОСТ 12068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32" w:type="dxa"/>
          </w:tcPr>
          <w:p w14:paraId="0CCCDC4A" w14:textId="77777777" w:rsidR="009C6710" w:rsidRPr="00C971DB" w:rsidRDefault="009C6710" w:rsidP="00D51AC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5C6B9AB0" w14:textId="77777777" w:rsidTr="00671003">
        <w:trPr>
          <w:gridAfter w:val="1"/>
          <w:wAfter w:w="7" w:type="dxa"/>
          <w:trHeight w:val="493"/>
        </w:trPr>
        <w:tc>
          <w:tcPr>
            <w:tcW w:w="2552" w:type="dxa"/>
            <w:vMerge w:val="restart"/>
            <w:vAlign w:val="center"/>
          </w:tcPr>
          <w:p w14:paraId="51EB7B5C" w14:textId="16C6CF79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203" w:type="dxa"/>
            <w:gridSpan w:val="3"/>
            <w:vAlign w:val="center"/>
          </w:tcPr>
          <w:p w14:paraId="51E86B5C" w14:textId="35723F18" w:rsidR="004530CC" w:rsidRPr="00C971DB" w:rsidRDefault="004530CC" w:rsidP="00D51AC4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77CF8B3C" w14:textId="77777777" w:rsidTr="00671003">
        <w:trPr>
          <w:gridAfter w:val="1"/>
          <w:wAfter w:w="7" w:type="dxa"/>
          <w:trHeight w:val="493"/>
        </w:trPr>
        <w:tc>
          <w:tcPr>
            <w:tcW w:w="2552" w:type="dxa"/>
            <w:vMerge/>
            <w:vAlign w:val="center"/>
          </w:tcPr>
          <w:p w14:paraId="11BCF077" w14:textId="77777777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3" w:type="dxa"/>
            <w:gridSpan w:val="3"/>
            <w:vAlign w:val="center"/>
          </w:tcPr>
          <w:p w14:paraId="1861B7A9" w14:textId="77777777" w:rsidR="004530CC" w:rsidRPr="00C971DB" w:rsidRDefault="004530CC" w:rsidP="00D51AC4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65C4063F" w14:textId="77777777" w:rsidTr="00671003">
        <w:trPr>
          <w:gridAfter w:val="1"/>
          <w:wAfter w:w="7" w:type="dxa"/>
          <w:trHeight w:val="493"/>
        </w:trPr>
        <w:tc>
          <w:tcPr>
            <w:tcW w:w="2552" w:type="dxa"/>
            <w:vMerge/>
            <w:vAlign w:val="center"/>
          </w:tcPr>
          <w:p w14:paraId="701D6984" w14:textId="77777777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3" w:type="dxa"/>
            <w:gridSpan w:val="3"/>
            <w:vAlign w:val="center"/>
          </w:tcPr>
          <w:p w14:paraId="3365DC5F" w14:textId="77777777" w:rsidR="004530CC" w:rsidRPr="00C971DB" w:rsidRDefault="004530CC" w:rsidP="00D51AC4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4885E1E7" w14:textId="77777777" w:rsidTr="00671003">
        <w:trPr>
          <w:gridAfter w:val="1"/>
          <w:wAfter w:w="7" w:type="dxa"/>
          <w:trHeight w:val="493"/>
        </w:trPr>
        <w:tc>
          <w:tcPr>
            <w:tcW w:w="2552" w:type="dxa"/>
            <w:vMerge/>
            <w:vAlign w:val="center"/>
          </w:tcPr>
          <w:p w14:paraId="2C3081A5" w14:textId="77777777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3" w:type="dxa"/>
            <w:gridSpan w:val="3"/>
            <w:vAlign w:val="center"/>
          </w:tcPr>
          <w:p w14:paraId="5BEA59DA" w14:textId="77777777" w:rsidR="004530CC" w:rsidRPr="00C971DB" w:rsidRDefault="004530CC" w:rsidP="00D51AC4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4ED96B11" w14:textId="77777777" w:rsidTr="00671003">
        <w:trPr>
          <w:gridAfter w:val="1"/>
          <w:wAfter w:w="7" w:type="dxa"/>
          <w:trHeight w:val="493"/>
        </w:trPr>
        <w:tc>
          <w:tcPr>
            <w:tcW w:w="2552" w:type="dxa"/>
            <w:vMerge/>
            <w:vAlign w:val="center"/>
          </w:tcPr>
          <w:p w14:paraId="53382F5C" w14:textId="77777777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3" w:type="dxa"/>
            <w:gridSpan w:val="3"/>
            <w:vAlign w:val="center"/>
          </w:tcPr>
          <w:p w14:paraId="2D7DD176" w14:textId="77777777" w:rsidR="004530CC" w:rsidRPr="00C971DB" w:rsidRDefault="004530CC" w:rsidP="00D51AC4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530CC" w:rsidRPr="00C971DB" w14:paraId="08973899" w14:textId="77777777" w:rsidTr="00671003">
        <w:trPr>
          <w:gridAfter w:val="1"/>
          <w:wAfter w:w="7" w:type="dxa"/>
          <w:trHeight w:val="593"/>
        </w:trPr>
        <w:tc>
          <w:tcPr>
            <w:tcW w:w="2552" w:type="dxa"/>
            <w:vAlign w:val="center"/>
          </w:tcPr>
          <w:p w14:paraId="691C685D" w14:textId="35F0EFB5" w:rsidR="004530CC" w:rsidRPr="00C971DB" w:rsidRDefault="004530CC" w:rsidP="00D51AC4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Дата отбора пробы</w:t>
            </w:r>
          </w:p>
        </w:tc>
        <w:tc>
          <w:tcPr>
            <w:tcW w:w="8203" w:type="dxa"/>
            <w:gridSpan w:val="3"/>
            <w:vAlign w:val="center"/>
          </w:tcPr>
          <w:p w14:paraId="01DCA449" w14:textId="12780FD4" w:rsidR="004530CC" w:rsidRPr="00C971DB" w:rsidRDefault="00B747D0" w:rsidP="00D51AC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D51AC4" w:rsidRPr="00C971DB" w14:paraId="56724102" w14:textId="77777777" w:rsidTr="003D5CF2">
        <w:trPr>
          <w:gridAfter w:val="1"/>
          <w:wAfter w:w="7" w:type="dxa"/>
          <w:trHeight w:val="547"/>
        </w:trPr>
        <w:tc>
          <w:tcPr>
            <w:tcW w:w="2552" w:type="dxa"/>
            <w:vMerge w:val="restart"/>
            <w:vAlign w:val="center"/>
          </w:tcPr>
          <w:p w14:paraId="271A2BDA" w14:textId="77777777" w:rsidR="00D51AC4" w:rsidRPr="00C971DB" w:rsidRDefault="00D51AC4" w:rsidP="00D51AC4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03" w:type="dxa"/>
            <w:gridSpan w:val="3"/>
            <w:vAlign w:val="center"/>
          </w:tcPr>
          <w:p w14:paraId="321122D6" w14:textId="1E5A842E" w:rsidR="00D51AC4" w:rsidRPr="00C971DB" w:rsidRDefault="003D5CF2" w:rsidP="00D51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="00D51AC4"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D51AC4"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="00D51AC4"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="00D51AC4"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D51AC4" w:rsidRPr="00C971DB" w14:paraId="5964E324" w14:textId="77777777" w:rsidTr="003D5CF2">
        <w:trPr>
          <w:gridAfter w:val="1"/>
          <w:wAfter w:w="7" w:type="dxa"/>
          <w:trHeight w:val="479"/>
        </w:trPr>
        <w:tc>
          <w:tcPr>
            <w:tcW w:w="2552" w:type="dxa"/>
            <w:vMerge/>
            <w:vAlign w:val="center"/>
          </w:tcPr>
          <w:p w14:paraId="7834DEB0" w14:textId="77777777" w:rsidR="00D51AC4" w:rsidRPr="00C971DB" w:rsidRDefault="00D51AC4" w:rsidP="00D51A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3" w:type="dxa"/>
            <w:gridSpan w:val="3"/>
            <w:vAlign w:val="center"/>
          </w:tcPr>
          <w:p w14:paraId="1F4FF489" w14:textId="77777777" w:rsidR="00D51AC4" w:rsidRPr="00C971DB" w:rsidRDefault="00D51AC4" w:rsidP="00D51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24487D77" w14:textId="77777777" w:rsidR="007F43B2" w:rsidRDefault="007F43B2" w:rsidP="009F5864"/>
    <w:sectPr w:rsidR="007F43B2" w:rsidSect="00207F87">
      <w:headerReference w:type="default" r:id="rId8"/>
      <w:footerReference w:type="default" r:id="rId9"/>
      <w:pgSz w:w="11906" w:h="16838"/>
      <w:pgMar w:top="568" w:right="850" w:bottom="1134" w:left="56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9E70" w14:textId="77777777" w:rsidR="00E26D9E" w:rsidRDefault="00E26D9E" w:rsidP="00E26D9E">
      <w:pPr>
        <w:spacing w:after="0" w:line="240" w:lineRule="auto"/>
      </w:pPr>
      <w:r>
        <w:separator/>
      </w:r>
    </w:p>
  </w:endnote>
  <w:endnote w:type="continuationSeparator" w:id="0">
    <w:p w14:paraId="298AB6C7" w14:textId="77777777" w:rsidR="00E26D9E" w:rsidRDefault="00E26D9E" w:rsidP="00E2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16944973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8E6C3" w14:textId="77777777" w:rsidR="00207F87" w:rsidRDefault="004530CC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980">
              <w:rPr>
                <w:rFonts w:ascii="Times New Roman" w:hAnsi="Times New Roman" w:cs="Times New Roman"/>
              </w:rPr>
              <w:t xml:space="preserve">Страница </w: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5198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51980">
              <w:rPr>
                <w:rFonts w:ascii="Times New Roman" w:hAnsi="Times New Roman" w:cs="Times New Roman"/>
                <w:b/>
                <w:bCs/>
              </w:rPr>
              <w:t>2</w: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51980">
              <w:rPr>
                <w:rFonts w:ascii="Times New Roman" w:hAnsi="Times New Roman" w:cs="Times New Roman"/>
              </w:rPr>
              <w:t xml:space="preserve"> из </w: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5198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51980">
              <w:rPr>
                <w:rFonts w:ascii="Times New Roman" w:hAnsi="Times New Roman" w:cs="Times New Roman"/>
                <w:b/>
                <w:bCs/>
              </w:rPr>
              <w:t>2</w:t>
            </w:r>
            <w:r w:rsidRPr="00551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2C05F614" w14:textId="11C5FE63" w:rsidR="004530CC" w:rsidRPr="00207F87" w:rsidRDefault="00207F87" w:rsidP="00207F8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207F8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испытания масла индустриального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3FAF" w14:textId="77777777" w:rsidR="00E26D9E" w:rsidRDefault="00E26D9E" w:rsidP="00E26D9E">
      <w:pPr>
        <w:spacing w:after="0" w:line="240" w:lineRule="auto"/>
      </w:pPr>
      <w:r>
        <w:separator/>
      </w:r>
    </w:p>
  </w:footnote>
  <w:footnote w:type="continuationSeparator" w:id="0">
    <w:p w14:paraId="3FFA944C" w14:textId="77777777" w:rsidR="00E26D9E" w:rsidRDefault="00E26D9E" w:rsidP="00E2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12DB" w14:textId="77777777" w:rsidR="00E87965" w:rsidRPr="008A79ED" w:rsidRDefault="00E87965" w:rsidP="00E8796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10B95A12" wp14:editId="31C12DF8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A4AAD" w14:textId="77777777" w:rsidR="00E87965" w:rsidRPr="008A79ED" w:rsidRDefault="00E87965" w:rsidP="00E8796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5F7FB712" w14:textId="77777777" w:rsidR="00E87965" w:rsidRPr="008A79ED" w:rsidRDefault="00E87965" w:rsidP="00E8796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419F20C7" w14:textId="67255E6B" w:rsidR="00E87965" w:rsidRDefault="00E87965" w:rsidP="00E87965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1FA41A78" w14:textId="77777777" w:rsidR="005D3D6F" w:rsidRDefault="005D3D6F" w:rsidP="00E87965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</w:p>
  <w:p w14:paraId="22E4ADB7" w14:textId="77777777" w:rsidR="00E26D9E" w:rsidRDefault="00E26D9E" w:rsidP="00E26D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8D"/>
    <w:rsid w:val="001D5032"/>
    <w:rsid w:val="00207F87"/>
    <w:rsid w:val="00256194"/>
    <w:rsid w:val="00340901"/>
    <w:rsid w:val="003D5CF2"/>
    <w:rsid w:val="00406F81"/>
    <w:rsid w:val="004530CC"/>
    <w:rsid w:val="00551980"/>
    <w:rsid w:val="005D3D6F"/>
    <w:rsid w:val="00671003"/>
    <w:rsid w:val="00724AEB"/>
    <w:rsid w:val="007F43B2"/>
    <w:rsid w:val="009C6710"/>
    <w:rsid w:val="009F5864"/>
    <w:rsid w:val="00A9618D"/>
    <w:rsid w:val="00B747D0"/>
    <w:rsid w:val="00D27D93"/>
    <w:rsid w:val="00D51AC4"/>
    <w:rsid w:val="00E26D9E"/>
    <w:rsid w:val="00E87965"/>
    <w:rsid w:val="00EC1D99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CFCE51"/>
  <w15:docId w15:val="{E2ACFDE1-E385-4E38-8CD2-2CD24ED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5864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9F58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26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D9E"/>
  </w:style>
  <w:style w:type="paragraph" w:styleId="a7">
    <w:name w:val="footer"/>
    <w:basedOn w:val="a"/>
    <w:link w:val="a8"/>
    <w:uiPriority w:val="99"/>
    <w:unhideWhenUsed/>
    <w:rsid w:val="00E26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D9E"/>
  </w:style>
  <w:style w:type="character" w:styleId="a9">
    <w:name w:val="Hyperlink"/>
    <w:basedOn w:val="a0"/>
    <w:uiPriority w:val="99"/>
    <w:unhideWhenUsed/>
    <w:rsid w:val="00E26D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27744-3E39-4B8E-85D8-22EF8385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11</cp:revision>
  <cp:lastPrinted>2022-11-29T06:31:00Z</cp:lastPrinted>
  <dcterms:created xsi:type="dcterms:W3CDTF">2025-07-22T05:43:00Z</dcterms:created>
  <dcterms:modified xsi:type="dcterms:W3CDTF">2026-01-14T11:08:00Z</dcterms:modified>
</cp:coreProperties>
</file>